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6533" w14:textId="1E03B770" w:rsidR="00D90C65" w:rsidRPr="00D90C65" w:rsidRDefault="002D44D2" w:rsidP="009B3799">
      <w:pPr>
        <w:jc w:val="center"/>
        <w:rPr>
          <w:rFonts w:ascii="Book Antiqua" w:hAnsi="Book Antiqua"/>
          <w:i/>
          <w:iCs/>
        </w:rPr>
      </w:pPr>
      <w:sdt>
        <w:sdtPr>
          <w:rPr>
            <w:rFonts w:ascii="Book Antiqua" w:hAnsi="Book Antiqua"/>
            <w:i/>
            <w:iCs/>
            <w:sz w:val="28"/>
            <w:szCs w:val="28"/>
          </w:rPr>
          <w:tag w:val="goog_rdk_0"/>
          <w:id w:val="251786862"/>
        </w:sdtPr>
        <w:sdtEndPr/>
        <w:sdtContent>
          <w:r w:rsidR="00D90C65" w:rsidRPr="00D90C65">
            <w:rPr>
              <w:rFonts w:ascii="Book Antiqua" w:hAnsi="Book Antiqua"/>
              <w:b/>
              <w:bCs/>
              <w:sz w:val="28"/>
              <w:szCs w:val="28"/>
            </w:rPr>
            <w:t>USAWE International Guest Judge Application</w:t>
          </w:r>
          <w:r w:rsidR="00D90C65" w:rsidRPr="00D90C65">
            <w:rPr>
              <w:rFonts w:ascii="Book Antiqua" w:hAnsi="Book Antiqua"/>
              <w:sz w:val="28"/>
              <w:szCs w:val="28"/>
            </w:rPr>
            <w:t xml:space="preserve"> </w:t>
          </w:r>
        </w:sdtContent>
      </w:sdt>
      <w:r w:rsidR="009B3799" w:rsidRPr="00D90C65">
        <w:rPr>
          <w:rFonts w:ascii="Book Antiqua" w:hAnsi="Book Antiqua"/>
          <w:i/>
          <w:iCs/>
        </w:rPr>
        <w:t xml:space="preserve"> </w:t>
      </w:r>
    </w:p>
    <w:p w14:paraId="7F2B9218" w14:textId="77777777" w:rsidR="00D90C65" w:rsidRPr="00D90C65" w:rsidRDefault="00D90C65" w:rsidP="009B3799">
      <w:pPr>
        <w:jc w:val="center"/>
        <w:rPr>
          <w:rFonts w:ascii="Book Antiqua" w:hAnsi="Book Antiqua"/>
          <w:i/>
          <w:iCs/>
        </w:rPr>
      </w:pPr>
    </w:p>
    <w:p w14:paraId="307E322B" w14:textId="77777777" w:rsidR="00A6786B" w:rsidRDefault="00D90C65" w:rsidP="00D90C65">
      <w:pPr>
        <w:ind w:right="-270"/>
        <w:jc w:val="center"/>
        <w:rPr>
          <w:rFonts w:ascii="Book Antiqua" w:hAnsi="Book Antiqua"/>
          <w:sz w:val="21"/>
          <w:szCs w:val="21"/>
        </w:rPr>
      </w:pPr>
      <w:r w:rsidRPr="00D90C65">
        <w:rPr>
          <w:rFonts w:ascii="Book Antiqua" w:hAnsi="Book Antiqua"/>
          <w:i/>
          <w:iCs/>
          <w:sz w:val="21"/>
          <w:szCs w:val="21"/>
        </w:rPr>
        <w:t xml:space="preserve">See </w:t>
      </w:r>
      <w:r w:rsidR="009B3799" w:rsidRPr="00D90C65">
        <w:rPr>
          <w:rFonts w:ascii="Book Antiqua" w:hAnsi="Book Antiqua"/>
          <w:i/>
          <w:iCs/>
          <w:sz w:val="21"/>
          <w:szCs w:val="21"/>
          <w:u w:val="single"/>
        </w:rPr>
        <w:t>USAWE Licensed Officials Program</w:t>
      </w:r>
      <w:r w:rsidR="009B3799" w:rsidRPr="00D90C65">
        <w:rPr>
          <w:rFonts w:ascii="Book Antiqua" w:hAnsi="Book Antiqua"/>
          <w:i/>
          <w:iCs/>
          <w:sz w:val="21"/>
          <w:szCs w:val="21"/>
        </w:rPr>
        <w:t xml:space="preserve"> for further details.</w:t>
      </w:r>
      <w:r w:rsidR="009B3799" w:rsidRPr="00D90C65">
        <w:rPr>
          <w:rFonts w:ascii="Book Antiqua" w:hAnsi="Book Antiqua"/>
          <w:sz w:val="21"/>
          <w:szCs w:val="21"/>
        </w:rPr>
        <w:t xml:space="preserve">  </w:t>
      </w:r>
    </w:p>
    <w:p w14:paraId="1F36AB08" w14:textId="0FA10D0C" w:rsidR="009B3799" w:rsidRPr="00D90C65" w:rsidRDefault="009B3799" w:rsidP="00D90C65">
      <w:pPr>
        <w:ind w:right="-270"/>
        <w:jc w:val="center"/>
        <w:rPr>
          <w:rFonts w:ascii="Book Antiqua" w:hAnsi="Book Antiqua"/>
          <w:b/>
          <w:sz w:val="21"/>
          <w:szCs w:val="21"/>
        </w:rPr>
      </w:pPr>
      <w:r w:rsidRPr="00D90C65">
        <w:rPr>
          <w:rFonts w:ascii="Book Antiqua" w:hAnsi="Book Antiqua"/>
          <w:b/>
          <w:bCs/>
          <w:color w:val="0070C0"/>
          <w:sz w:val="21"/>
          <w:szCs w:val="21"/>
        </w:rPr>
        <w:t>USAWE.org/Competitions/Licensed Officials</w:t>
      </w:r>
      <w:r w:rsidRPr="00D90C65">
        <w:rPr>
          <w:rFonts w:ascii="Book Antiqua" w:hAnsi="Book Antiqua"/>
          <w:sz w:val="21"/>
          <w:szCs w:val="21"/>
        </w:rPr>
        <w:t>.</w:t>
      </w:r>
    </w:p>
    <w:p w14:paraId="3DF30E39" w14:textId="77777777" w:rsidR="00D90C65" w:rsidRPr="00D90C65" w:rsidRDefault="00D90C65">
      <w:pPr>
        <w:spacing w:line="240" w:lineRule="auto"/>
        <w:rPr>
          <w:rFonts w:ascii="Book Antiqua" w:hAnsi="Book Antiqua"/>
          <w:b/>
          <w:bCs/>
          <w:color w:val="202124"/>
          <w:highlight w:val="white"/>
        </w:rPr>
      </w:pPr>
    </w:p>
    <w:p w14:paraId="4813EF91" w14:textId="77777777" w:rsidR="00A6786B" w:rsidRDefault="00A6786B">
      <w:pPr>
        <w:spacing w:line="240" w:lineRule="auto"/>
        <w:rPr>
          <w:rFonts w:ascii="Book Antiqua" w:hAnsi="Book Antiqua"/>
          <w:b/>
          <w:bCs/>
          <w:color w:val="202124"/>
          <w:highlight w:val="white"/>
        </w:rPr>
      </w:pPr>
    </w:p>
    <w:p w14:paraId="5859C5F6" w14:textId="1FE5A5BC" w:rsidR="009B3799" w:rsidRPr="00D90C65" w:rsidRDefault="009B3799">
      <w:pPr>
        <w:spacing w:line="240" w:lineRule="auto"/>
        <w:rPr>
          <w:rFonts w:ascii="Book Antiqua" w:hAnsi="Book Antiqua"/>
          <w:color w:val="202124"/>
          <w:highlight w:val="white"/>
        </w:rPr>
      </w:pPr>
      <w:r w:rsidRPr="00D90C65">
        <w:rPr>
          <w:rFonts w:ascii="Book Antiqua" w:hAnsi="Book Antiqua"/>
          <w:b/>
          <w:bCs/>
          <w:color w:val="202124"/>
          <w:highlight w:val="white"/>
        </w:rPr>
        <w:t>Show Manager/Organizer</w:t>
      </w:r>
      <w:r w:rsidRPr="00D90C65">
        <w:rPr>
          <w:rFonts w:ascii="Book Antiqua" w:hAnsi="Book Antiqua"/>
          <w:color w:val="202124"/>
          <w:highlight w:val="white"/>
        </w:rPr>
        <w:t>:  Submit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this form to apply for a</w:t>
      </w:r>
      <w:r w:rsidRPr="00D90C65">
        <w:rPr>
          <w:rFonts w:ascii="Book Antiqua" w:hAnsi="Book Antiqua"/>
          <w:color w:val="202124"/>
          <w:highlight w:val="white"/>
        </w:rPr>
        <w:t>n International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Guest Judge Card</w:t>
      </w:r>
      <w:r w:rsidR="00C070F6" w:rsidRPr="00D90C65">
        <w:rPr>
          <w:rFonts w:ascii="Book Antiqua" w:hAnsi="Book Antiqua"/>
          <w:color w:val="202124"/>
          <w:highlight w:val="white"/>
        </w:rPr>
        <w:t>.</w:t>
      </w:r>
    </w:p>
    <w:p w14:paraId="7C69145D" w14:textId="77777777" w:rsidR="009B3799" w:rsidRPr="00D90C65" w:rsidRDefault="009B3799">
      <w:pPr>
        <w:spacing w:line="240" w:lineRule="auto"/>
        <w:rPr>
          <w:rFonts w:ascii="Book Antiqua" w:hAnsi="Book Antiqua"/>
          <w:color w:val="202124"/>
          <w:highlight w:val="white"/>
        </w:rPr>
      </w:pPr>
    </w:p>
    <w:p w14:paraId="58627E8B" w14:textId="1A501162" w:rsidR="009B3799" w:rsidRPr="00D90C65" w:rsidRDefault="009B3799">
      <w:pPr>
        <w:spacing w:line="240" w:lineRule="auto"/>
        <w:rPr>
          <w:rFonts w:ascii="Book Antiqua" w:hAnsi="Book Antiqua"/>
          <w:color w:val="202124"/>
          <w:highlight w:val="white"/>
        </w:rPr>
      </w:pPr>
      <w:r w:rsidRPr="00D90C65">
        <w:rPr>
          <w:rFonts w:ascii="Book Antiqua" w:hAnsi="Book Antiqua"/>
          <w:color w:val="202124"/>
          <w:highlight w:val="white"/>
        </w:rPr>
        <w:t>Judges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must hold a current WE Judge License issued by </w:t>
      </w:r>
      <w:r w:rsidRPr="00D90C65">
        <w:rPr>
          <w:rFonts w:ascii="Book Antiqua" w:hAnsi="Book Antiqua"/>
          <w:color w:val="202124"/>
          <w:highlight w:val="white"/>
        </w:rPr>
        <w:t>their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country's national WE organization</w:t>
      </w:r>
      <w:r w:rsidR="001C5D98" w:rsidRPr="00D90C65">
        <w:rPr>
          <w:rFonts w:ascii="Book Antiqua" w:hAnsi="Book Antiqua"/>
          <w:color w:val="202124"/>
          <w:highlight w:val="white"/>
        </w:rPr>
        <w:t>. They must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provide </w:t>
      </w:r>
      <w:r w:rsidR="001C5D98" w:rsidRPr="00D90C65">
        <w:rPr>
          <w:rFonts w:ascii="Book Antiqua" w:hAnsi="Book Antiqua"/>
          <w:color w:val="202124"/>
          <w:highlight w:val="white"/>
        </w:rPr>
        <w:t xml:space="preserve">a copy of the license and 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documentation </w:t>
      </w:r>
      <w:r w:rsidR="001C5D98" w:rsidRPr="00D90C65">
        <w:rPr>
          <w:rFonts w:ascii="Book Antiqua" w:hAnsi="Book Antiqua"/>
          <w:color w:val="202124"/>
          <w:highlight w:val="white"/>
        </w:rPr>
        <w:t>to validate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that </w:t>
      </w:r>
      <w:r w:rsidRPr="00D90C65">
        <w:rPr>
          <w:rFonts w:ascii="Book Antiqua" w:hAnsi="Book Antiqua"/>
          <w:color w:val="202124"/>
          <w:highlight w:val="white"/>
        </w:rPr>
        <w:t>they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are currently "a judge in good standing" in that organization. These documents must be official, issued by </w:t>
      </w:r>
      <w:r w:rsidRPr="00D90C65">
        <w:rPr>
          <w:rFonts w:ascii="Book Antiqua" w:hAnsi="Book Antiqua"/>
          <w:color w:val="202124"/>
          <w:highlight w:val="white"/>
        </w:rPr>
        <w:t>the</w:t>
      </w:r>
      <w:r w:rsidR="001F3748" w:rsidRPr="00D90C65">
        <w:rPr>
          <w:rFonts w:ascii="Book Antiqua" w:hAnsi="Book Antiqua"/>
          <w:color w:val="202124"/>
          <w:highlight w:val="white"/>
        </w:rPr>
        <w:t xml:space="preserve"> country's national WE organization.  </w:t>
      </w:r>
    </w:p>
    <w:p w14:paraId="4BB3D03E" w14:textId="4C48AD65" w:rsidR="00BB50F4" w:rsidRPr="00D90C65" w:rsidRDefault="00BB50F4">
      <w:pPr>
        <w:spacing w:line="240" w:lineRule="auto"/>
        <w:rPr>
          <w:rFonts w:ascii="Book Antiqua" w:hAnsi="Book Antiqua"/>
          <w:color w:val="202124"/>
          <w:highlight w:val="white"/>
        </w:rPr>
      </w:pPr>
    </w:p>
    <w:p w14:paraId="1B30D17D" w14:textId="137471CB" w:rsidR="00BB50F4" w:rsidRPr="00D90C65" w:rsidRDefault="00BB50F4">
      <w:pPr>
        <w:spacing w:line="240" w:lineRule="auto"/>
        <w:rPr>
          <w:rFonts w:ascii="Book Antiqua" w:hAnsi="Book Antiqua"/>
          <w:color w:val="202124"/>
          <w:highlight w:val="white"/>
        </w:rPr>
      </w:pPr>
      <w:r w:rsidRPr="00D90C65">
        <w:rPr>
          <w:rFonts w:ascii="Book Antiqua" w:hAnsi="Book Antiqua"/>
          <w:color w:val="202124"/>
          <w:highlight w:val="white"/>
        </w:rPr>
        <w:t>Guest Judges must pass an open book rules test with a minimum score of 90%.</w:t>
      </w:r>
    </w:p>
    <w:p w14:paraId="13CA0153" w14:textId="77777777" w:rsidR="009B3799" w:rsidRPr="00D90C65" w:rsidRDefault="009B3799">
      <w:pPr>
        <w:spacing w:line="240" w:lineRule="auto"/>
        <w:rPr>
          <w:rFonts w:ascii="Book Antiqua" w:hAnsi="Book Antiqua"/>
          <w:color w:val="202124"/>
          <w:highlight w:val="white"/>
        </w:rPr>
      </w:pPr>
    </w:p>
    <w:p w14:paraId="6E772BF3" w14:textId="409FA688" w:rsidR="00F25FE8" w:rsidRDefault="001F3748">
      <w:pPr>
        <w:spacing w:line="240" w:lineRule="auto"/>
        <w:rPr>
          <w:rFonts w:ascii="Book Antiqua" w:hAnsi="Book Antiqua"/>
          <w:color w:val="202124"/>
        </w:rPr>
      </w:pPr>
      <w:r w:rsidRPr="00D90C65">
        <w:rPr>
          <w:rFonts w:ascii="Book Antiqua" w:hAnsi="Book Antiqua"/>
          <w:color w:val="202124"/>
          <w:highlight w:val="white"/>
        </w:rPr>
        <w:t>Please allow sufficient time for the Licensed Officials Committee to verify that all qualifying requirements have been met (a minimum of 4 weeks).</w:t>
      </w:r>
    </w:p>
    <w:p w14:paraId="47C498E8" w14:textId="5C2ACC87" w:rsidR="00A6786B" w:rsidRDefault="00A6786B">
      <w:pPr>
        <w:spacing w:line="240" w:lineRule="auto"/>
        <w:rPr>
          <w:rFonts w:ascii="Book Antiqua" w:hAnsi="Book Antiqua"/>
          <w:color w:val="202124"/>
        </w:rPr>
      </w:pPr>
    </w:p>
    <w:p w14:paraId="0C779C36" w14:textId="77777777" w:rsidR="00A6786B" w:rsidRPr="00D90C65" w:rsidRDefault="00A6786B" w:rsidP="00A6786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$25 non-refundable fee must accompany this application. </w:t>
      </w:r>
    </w:p>
    <w:p w14:paraId="70F5457C" w14:textId="77777777" w:rsidR="00A6786B" w:rsidRPr="00D90C65" w:rsidRDefault="00A6786B">
      <w:pPr>
        <w:spacing w:line="240" w:lineRule="auto"/>
        <w:rPr>
          <w:rFonts w:ascii="Book Antiqua" w:hAnsi="Book Antiqua"/>
        </w:rPr>
      </w:pPr>
    </w:p>
    <w:p w14:paraId="61A9600A" w14:textId="77777777" w:rsidR="009B3799" w:rsidRPr="00D90C65" w:rsidRDefault="009B3799">
      <w:pPr>
        <w:spacing w:line="240" w:lineRule="auto"/>
        <w:rPr>
          <w:rFonts w:ascii="Book Antiqua" w:eastAsia="Liberation Serif" w:hAnsi="Book Antiqua" w:cs="Liberation Serif"/>
          <w:b/>
          <w:sz w:val="24"/>
          <w:szCs w:val="24"/>
        </w:rPr>
      </w:pPr>
    </w:p>
    <w:p w14:paraId="3B4BA766" w14:textId="77777777" w:rsidR="00A6786B" w:rsidRDefault="00A6786B" w:rsidP="00C070F6">
      <w:pPr>
        <w:spacing w:line="240" w:lineRule="auto"/>
        <w:ind w:left="90"/>
        <w:rPr>
          <w:rFonts w:ascii="Book Antiqua" w:eastAsia="Liberation Serif" w:hAnsi="Book Antiqua" w:cs="Liberation Serif"/>
          <w:b/>
        </w:rPr>
      </w:pPr>
    </w:p>
    <w:p w14:paraId="6CDE0030" w14:textId="42119B6F" w:rsidR="00F25FE8" w:rsidRPr="00D90C65" w:rsidRDefault="00C070F6" w:rsidP="002802AA">
      <w:pPr>
        <w:spacing w:line="240" w:lineRule="auto"/>
        <w:ind w:left="540" w:hanging="540"/>
        <w:rPr>
          <w:rFonts w:ascii="Book Antiqua" w:eastAsia="Liberation Serif" w:hAnsi="Book Antiqua" w:cs="Liberation Serif"/>
          <w:b/>
        </w:rPr>
      </w:pPr>
      <w:r w:rsidRPr="00D90C65">
        <w:rPr>
          <w:rFonts w:ascii="Book Antiqua" w:eastAsia="Liberation Serif" w:hAnsi="Book Antiqua" w:cs="Liberation Serif"/>
          <w:b/>
        </w:rPr>
        <w:t xml:space="preserve">1.  </w:t>
      </w:r>
      <w:r w:rsidR="002802AA">
        <w:rPr>
          <w:rFonts w:ascii="Book Antiqua" w:eastAsia="Liberation Serif" w:hAnsi="Book Antiqua" w:cs="Liberation Serif"/>
          <w:b/>
        </w:rPr>
        <w:tab/>
      </w:r>
      <w:r w:rsidR="001F3748" w:rsidRPr="00D90C65">
        <w:rPr>
          <w:rFonts w:ascii="Book Antiqua" w:eastAsia="Liberation Serif" w:hAnsi="Book Antiqua" w:cs="Liberation Serif"/>
          <w:b/>
        </w:rPr>
        <w:t>Applicant Information</w:t>
      </w:r>
    </w:p>
    <w:p w14:paraId="25D13FB2" w14:textId="77777777" w:rsidR="00D90C65" w:rsidRPr="00D90C65" w:rsidRDefault="00D90C65" w:rsidP="00C070F6">
      <w:pPr>
        <w:spacing w:line="240" w:lineRule="auto"/>
        <w:ind w:left="90"/>
        <w:rPr>
          <w:rFonts w:ascii="Book Antiqua" w:eastAsia="Liberation Serif" w:hAnsi="Book Antiqua" w:cs="Liberation Serif"/>
          <w:b/>
        </w:rPr>
      </w:pPr>
    </w:p>
    <w:tbl>
      <w:tblPr>
        <w:tblStyle w:val="a"/>
        <w:tblW w:w="9971" w:type="dxa"/>
        <w:tblLayout w:type="fixed"/>
        <w:tblLook w:val="0000" w:firstRow="0" w:lastRow="0" w:firstColumn="0" w:lastColumn="0" w:noHBand="0" w:noVBand="0"/>
      </w:tblPr>
      <w:tblGrid>
        <w:gridCol w:w="2605"/>
        <w:gridCol w:w="7366"/>
      </w:tblGrid>
      <w:tr w:rsidR="00F25FE8" w:rsidRPr="00D90C65" w14:paraId="579EF39F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BBA1578" w14:textId="77777777" w:rsidR="00F25FE8" w:rsidRPr="00D90C65" w:rsidRDefault="001F3748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Name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2F3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5716EC61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7F4F175" w14:textId="77777777" w:rsidR="00F25FE8" w:rsidRPr="00D90C65" w:rsidRDefault="001F3748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Address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F0C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18A88582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5772A18" w14:textId="77777777" w:rsidR="00F25FE8" w:rsidRPr="00D90C65" w:rsidRDefault="001F3748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Phone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A0ED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4DC6D5C4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41684CD" w14:textId="77777777" w:rsidR="00F25FE8" w:rsidRPr="00D90C65" w:rsidRDefault="001F3748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Email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545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377A2449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003A7E7" w14:textId="77777777" w:rsidR="00F25FE8" w:rsidRPr="00D90C65" w:rsidRDefault="001F3748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Licensing Organization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1BF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3631FEE1" w14:textId="77777777" w:rsidTr="00D90C6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3CECB53" w14:textId="2F2E2C90" w:rsidR="00F25FE8" w:rsidRPr="00D90C65" w:rsidRDefault="00D90C65" w:rsidP="009B3799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 </w:t>
            </w:r>
            <w:r w:rsidR="001F3748" w:rsidRPr="00D90C65">
              <w:rPr>
                <w:rFonts w:ascii="Book Antiqua" w:eastAsia="Liberation Serif" w:hAnsi="Book Antiqua" w:cs="Liberation Serif"/>
                <w:b/>
                <w:bCs/>
              </w:rPr>
              <w:t>License Held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21F2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</w:tbl>
    <w:p w14:paraId="583CFDF0" w14:textId="77777777" w:rsidR="00F25FE8" w:rsidRPr="00D90C65" w:rsidRDefault="00F25FE8">
      <w:pPr>
        <w:spacing w:line="240" w:lineRule="auto"/>
        <w:rPr>
          <w:rFonts w:ascii="Book Antiqua" w:eastAsia="Liberation Serif" w:hAnsi="Book Antiqua" w:cs="Liberation Serif"/>
        </w:rPr>
      </w:pPr>
    </w:p>
    <w:p w14:paraId="217B2F01" w14:textId="77777777" w:rsidR="00A6786B" w:rsidRDefault="00A6786B" w:rsidP="00C070F6">
      <w:pPr>
        <w:spacing w:line="240" w:lineRule="auto"/>
        <w:rPr>
          <w:rFonts w:ascii="Book Antiqua" w:eastAsia="Liberation Serif" w:hAnsi="Book Antiqua" w:cs="Liberation Serif"/>
          <w:b/>
        </w:rPr>
      </w:pPr>
    </w:p>
    <w:p w14:paraId="36E6D800" w14:textId="5380D07F" w:rsidR="00F25FE8" w:rsidRPr="00D90C65" w:rsidRDefault="00C070F6" w:rsidP="002802AA">
      <w:pPr>
        <w:spacing w:line="240" w:lineRule="auto"/>
        <w:ind w:left="540" w:hanging="540"/>
        <w:rPr>
          <w:rFonts w:ascii="Book Antiqua" w:eastAsia="Liberation Serif" w:hAnsi="Book Antiqua" w:cs="Liberation Serif"/>
          <w:b/>
        </w:rPr>
      </w:pPr>
      <w:r w:rsidRPr="00D90C65">
        <w:rPr>
          <w:rFonts w:ascii="Book Antiqua" w:eastAsia="Liberation Serif" w:hAnsi="Book Antiqua" w:cs="Liberation Serif"/>
          <w:b/>
        </w:rPr>
        <w:t xml:space="preserve">2.  </w:t>
      </w:r>
      <w:r w:rsidR="002802AA">
        <w:rPr>
          <w:rFonts w:ascii="Book Antiqua" w:eastAsia="Liberation Serif" w:hAnsi="Book Antiqua" w:cs="Liberation Serif"/>
          <w:b/>
        </w:rPr>
        <w:tab/>
      </w:r>
      <w:r w:rsidR="001F3748" w:rsidRPr="00D90C65">
        <w:rPr>
          <w:rFonts w:ascii="Book Antiqua" w:eastAsia="Liberation Serif" w:hAnsi="Book Antiqua" w:cs="Liberation Serif"/>
          <w:b/>
        </w:rPr>
        <w:t>Competition Information</w:t>
      </w:r>
    </w:p>
    <w:p w14:paraId="64BCD8B0" w14:textId="77777777" w:rsidR="00D90C65" w:rsidRPr="00D90C65" w:rsidRDefault="00D90C65" w:rsidP="00C070F6">
      <w:pPr>
        <w:spacing w:line="240" w:lineRule="auto"/>
        <w:rPr>
          <w:rFonts w:ascii="Book Antiqua" w:eastAsia="Liberation Serif" w:hAnsi="Book Antiqua" w:cs="Liberation Serif"/>
          <w:b/>
        </w:rPr>
      </w:pPr>
    </w:p>
    <w:tbl>
      <w:tblPr>
        <w:tblStyle w:val="a0"/>
        <w:tblW w:w="9971" w:type="dxa"/>
        <w:tblLayout w:type="fixed"/>
        <w:tblLook w:val="0000" w:firstRow="0" w:lastRow="0" w:firstColumn="0" w:lastColumn="0" w:noHBand="0" w:noVBand="0"/>
      </w:tblPr>
      <w:tblGrid>
        <w:gridCol w:w="2695"/>
        <w:gridCol w:w="7276"/>
      </w:tblGrid>
      <w:tr w:rsidR="00F25FE8" w:rsidRPr="00D90C65" w14:paraId="7906A6D7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0F93C7C" w14:textId="07941821" w:rsidR="00F25FE8" w:rsidRPr="00D90C65" w:rsidRDefault="001F3748" w:rsidP="00D90C65">
            <w:pPr>
              <w:spacing w:line="240" w:lineRule="auto"/>
              <w:ind w:left="50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Competition Name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BA4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09930096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F3B8304" w14:textId="19706309" w:rsidR="00F25FE8" w:rsidRPr="00D90C65" w:rsidRDefault="001F3748" w:rsidP="00D90C65">
            <w:pPr>
              <w:spacing w:line="240" w:lineRule="auto"/>
              <w:ind w:left="50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Competition License No.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C22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78657B68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78A3443" w14:textId="77777777" w:rsidR="00F25FE8" w:rsidRPr="00D90C65" w:rsidRDefault="001F3748" w:rsidP="00D90C65">
            <w:pPr>
              <w:spacing w:line="240" w:lineRule="auto"/>
              <w:ind w:left="50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Competition Dates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9E7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F25FE8" w:rsidRPr="00D90C65" w14:paraId="2A2897BE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3C3279" w14:textId="24320D1F" w:rsidR="00F25FE8" w:rsidRPr="00D90C65" w:rsidRDefault="001F3748" w:rsidP="00D90C65">
            <w:pPr>
              <w:spacing w:line="240" w:lineRule="auto"/>
              <w:ind w:left="50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 xml:space="preserve">Licensed </w:t>
            </w:r>
            <w:r w:rsidR="00D90C65" w:rsidRPr="00D90C65">
              <w:rPr>
                <w:rFonts w:ascii="Book Antiqua" w:eastAsia="Liberation Serif" w:hAnsi="Book Antiqua" w:cs="Liberation Serif"/>
                <w:b/>
                <w:bCs/>
              </w:rPr>
              <w:t>TD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929" w14:textId="77777777" w:rsidR="00F25FE8" w:rsidRPr="00D90C65" w:rsidRDefault="00F25FE8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</w:tbl>
    <w:p w14:paraId="1A7A9B97" w14:textId="12DC365A" w:rsidR="00F25FE8" w:rsidRPr="00D90C65" w:rsidRDefault="00F25FE8">
      <w:pPr>
        <w:spacing w:line="240" w:lineRule="auto"/>
        <w:rPr>
          <w:rFonts w:ascii="Book Antiqua" w:eastAsia="Liberation Serif" w:hAnsi="Book Antiqua" w:cs="Liberation Serif"/>
        </w:rPr>
      </w:pPr>
    </w:p>
    <w:p w14:paraId="58145AA1" w14:textId="77777777" w:rsidR="00A6786B" w:rsidRDefault="00A6786B">
      <w:pPr>
        <w:rPr>
          <w:rFonts w:ascii="Book Antiqua" w:eastAsia="Liberation Serif" w:hAnsi="Book Antiqua" w:cs="Liberation Serif"/>
          <w:b/>
          <w:bCs/>
        </w:rPr>
      </w:pPr>
      <w:r>
        <w:rPr>
          <w:rFonts w:ascii="Book Antiqua" w:eastAsia="Liberation Serif" w:hAnsi="Book Antiqua" w:cs="Liberation Serif"/>
          <w:b/>
          <w:bCs/>
        </w:rPr>
        <w:br w:type="page"/>
      </w:r>
    </w:p>
    <w:p w14:paraId="2891CB11" w14:textId="77777777" w:rsidR="00A6786B" w:rsidRDefault="00A6786B">
      <w:pPr>
        <w:spacing w:line="240" w:lineRule="auto"/>
        <w:rPr>
          <w:rFonts w:ascii="Book Antiqua" w:eastAsia="Liberation Serif" w:hAnsi="Book Antiqua" w:cs="Liberation Serif"/>
          <w:b/>
          <w:bCs/>
        </w:rPr>
      </w:pPr>
    </w:p>
    <w:p w14:paraId="251DCCD3" w14:textId="65C62437" w:rsidR="00C070F6" w:rsidRPr="00D90C65" w:rsidRDefault="00C070F6" w:rsidP="002802AA">
      <w:pPr>
        <w:spacing w:line="240" w:lineRule="auto"/>
        <w:ind w:left="540" w:hanging="540"/>
        <w:rPr>
          <w:rFonts w:ascii="Book Antiqua" w:eastAsia="Liberation Serif" w:hAnsi="Book Antiqua" w:cs="Liberation Serif"/>
          <w:b/>
          <w:bCs/>
        </w:rPr>
      </w:pPr>
      <w:r w:rsidRPr="00D90C65">
        <w:rPr>
          <w:rFonts w:ascii="Book Antiqua" w:eastAsia="Liberation Serif" w:hAnsi="Book Antiqua" w:cs="Liberation Serif"/>
          <w:b/>
          <w:bCs/>
        </w:rPr>
        <w:t xml:space="preserve">3.  </w:t>
      </w:r>
      <w:r w:rsidR="002802AA">
        <w:rPr>
          <w:rFonts w:ascii="Book Antiqua" w:eastAsia="Liberation Serif" w:hAnsi="Book Antiqua" w:cs="Liberation Serif"/>
          <w:b/>
          <w:bCs/>
        </w:rPr>
        <w:tab/>
      </w:r>
      <w:r w:rsidRPr="00D90C65">
        <w:rPr>
          <w:rFonts w:ascii="Book Antiqua" w:eastAsia="Liberation Serif" w:hAnsi="Book Antiqua" w:cs="Liberation Serif"/>
          <w:b/>
          <w:bCs/>
        </w:rPr>
        <w:t xml:space="preserve">Submitted by </w:t>
      </w:r>
    </w:p>
    <w:p w14:paraId="2A80BD7C" w14:textId="77777777" w:rsidR="00D90C65" w:rsidRPr="00D90C65" w:rsidRDefault="00D90C65">
      <w:pPr>
        <w:spacing w:line="240" w:lineRule="auto"/>
        <w:rPr>
          <w:rFonts w:ascii="Book Antiqua" w:eastAsia="Liberation Serif" w:hAnsi="Book Antiqua" w:cs="Liberation Serif"/>
          <w:b/>
          <w:bCs/>
        </w:rPr>
      </w:pPr>
    </w:p>
    <w:tbl>
      <w:tblPr>
        <w:tblStyle w:val="a0"/>
        <w:tblW w:w="9971" w:type="dxa"/>
        <w:tblLayout w:type="fixed"/>
        <w:tblLook w:val="0000" w:firstRow="0" w:lastRow="0" w:firstColumn="0" w:lastColumn="0" w:noHBand="0" w:noVBand="0"/>
      </w:tblPr>
      <w:tblGrid>
        <w:gridCol w:w="2695"/>
        <w:gridCol w:w="7276"/>
      </w:tblGrid>
      <w:tr w:rsidR="00C070F6" w:rsidRPr="00D90C65" w14:paraId="6A14C5FF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37E38E" w14:textId="11EAA452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Show Manager/Organizer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A71D" w14:textId="77777777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C070F6" w:rsidRPr="00D90C65" w14:paraId="26A6CF37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9FCA5E6" w14:textId="71AE8619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Phone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2F5D" w14:textId="77777777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  <w:tr w:rsidR="00C070F6" w:rsidRPr="00D90C65" w14:paraId="7D50766D" w14:textId="77777777" w:rsidTr="00D90C6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682EF2" w14:textId="4F5B62A5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  <w:b/>
                <w:bCs/>
              </w:rPr>
            </w:pPr>
            <w:r w:rsidRPr="00D90C65">
              <w:rPr>
                <w:rFonts w:ascii="Book Antiqua" w:eastAsia="Liberation Serif" w:hAnsi="Book Antiqua" w:cs="Liberation Serif"/>
                <w:b/>
                <w:bCs/>
              </w:rPr>
              <w:t>Email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C11" w14:textId="77777777" w:rsidR="00C070F6" w:rsidRPr="00D90C65" w:rsidRDefault="00C070F6" w:rsidP="00185CFA">
            <w:pPr>
              <w:spacing w:line="240" w:lineRule="auto"/>
              <w:rPr>
                <w:rFonts w:ascii="Book Antiqua" w:eastAsia="Liberation Serif" w:hAnsi="Book Antiqua" w:cs="Liberation Serif"/>
              </w:rPr>
            </w:pPr>
          </w:p>
        </w:tc>
      </w:tr>
    </w:tbl>
    <w:p w14:paraId="6CAFA13B" w14:textId="7E392C1E" w:rsidR="00F25FE8" w:rsidRPr="00D90C65" w:rsidRDefault="00F25FE8" w:rsidP="00BB50F4">
      <w:pPr>
        <w:spacing w:line="240" w:lineRule="auto"/>
        <w:rPr>
          <w:rFonts w:ascii="Book Antiqua" w:eastAsia="Liberation Serif" w:hAnsi="Book Antiqua" w:cs="Liberation Serif"/>
        </w:rPr>
      </w:pPr>
    </w:p>
    <w:p w14:paraId="725E782D" w14:textId="2D354B2A" w:rsidR="00BB50F4" w:rsidRPr="00D90C65" w:rsidRDefault="00BB50F4" w:rsidP="00BB50F4">
      <w:pPr>
        <w:spacing w:line="240" w:lineRule="auto"/>
        <w:rPr>
          <w:rFonts w:ascii="Book Antiqua" w:eastAsia="Liberation Serif" w:hAnsi="Book Antiqua" w:cs="Liberation Serif"/>
        </w:rPr>
      </w:pPr>
    </w:p>
    <w:p w14:paraId="709144A0" w14:textId="07FF985D" w:rsidR="00BB50F4" w:rsidRPr="00D90C65" w:rsidRDefault="00BB50F4" w:rsidP="00BB50F4">
      <w:pPr>
        <w:spacing w:line="240" w:lineRule="auto"/>
        <w:rPr>
          <w:rFonts w:ascii="Book Antiqua" w:eastAsia="Liberation Serif" w:hAnsi="Book Antiqua" w:cs="Liberation Serif"/>
        </w:rPr>
      </w:pPr>
      <w:r w:rsidRPr="00D90C65">
        <w:rPr>
          <w:rFonts w:ascii="Book Antiqua" w:eastAsia="Liberation Serif" w:hAnsi="Book Antiqua" w:cs="Liberation Serif"/>
        </w:rPr>
        <w:t>I attest that the individual applying for this Guest Judge card is qualified to serve as Judge for the levels offered</w:t>
      </w:r>
      <w:r w:rsidR="00931AD9" w:rsidRPr="00D90C65">
        <w:rPr>
          <w:rFonts w:ascii="Book Antiqua" w:eastAsia="Liberation Serif" w:hAnsi="Book Antiqua" w:cs="Liberation Serif"/>
        </w:rPr>
        <w:t xml:space="preserve"> at this competition.</w:t>
      </w:r>
    </w:p>
    <w:p w14:paraId="2C17E5CC" w14:textId="22827320" w:rsidR="00F25FE8" w:rsidRPr="00D90C65" w:rsidRDefault="00F25FE8" w:rsidP="00C070F6">
      <w:pPr>
        <w:spacing w:line="240" w:lineRule="auto"/>
        <w:rPr>
          <w:rFonts w:ascii="Book Antiqua" w:eastAsia="Liberation Serif" w:hAnsi="Book Antiqua" w:cs="Liberation Serif"/>
        </w:rPr>
      </w:pPr>
    </w:p>
    <w:p w14:paraId="26A30FDB" w14:textId="77777777" w:rsidR="00A6786B" w:rsidRDefault="00A6786B" w:rsidP="00D90C65">
      <w:pPr>
        <w:rPr>
          <w:rFonts w:ascii="Book Antiqua" w:hAnsi="Book Antiqua"/>
          <w:b/>
          <w:bCs/>
        </w:rPr>
      </w:pPr>
    </w:p>
    <w:p w14:paraId="2AF58351" w14:textId="77777777" w:rsidR="00A6786B" w:rsidRDefault="00A6786B" w:rsidP="00D90C65">
      <w:pPr>
        <w:rPr>
          <w:rFonts w:ascii="Book Antiqua" w:hAnsi="Book Antiqua"/>
          <w:b/>
          <w:bCs/>
        </w:rPr>
      </w:pPr>
    </w:p>
    <w:p w14:paraId="0187589D" w14:textId="05E15C05" w:rsidR="00C070F6" w:rsidRDefault="00C070F6" w:rsidP="00D90C65">
      <w:pPr>
        <w:rPr>
          <w:rFonts w:ascii="Book Antiqua" w:hAnsi="Book Antiqua"/>
        </w:rPr>
      </w:pPr>
      <w:r w:rsidRPr="00D90C65">
        <w:rPr>
          <w:rFonts w:ascii="Book Antiqua" w:hAnsi="Book Antiqua"/>
          <w:b/>
          <w:bCs/>
        </w:rPr>
        <w:t>Signature</w:t>
      </w:r>
      <w:r w:rsidRPr="00D90C65">
        <w:rPr>
          <w:rFonts w:ascii="Book Antiqua" w:hAnsi="Book Antiqua"/>
        </w:rPr>
        <w:t xml:space="preserve"> ___________________________________</w:t>
      </w:r>
      <w:r w:rsidRPr="00D90C65">
        <w:rPr>
          <w:rFonts w:ascii="Book Antiqua" w:hAnsi="Book Antiqua"/>
        </w:rPr>
        <w:tab/>
      </w:r>
      <w:r w:rsidR="00D90C65">
        <w:rPr>
          <w:rFonts w:ascii="Book Antiqua" w:hAnsi="Book Antiqua"/>
        </w:rPr>
        <w:t xml:space="preserve"> </w:t>
      </w:r>
      <w:r w:rsidR="00D90C65">
        <w:rPr>
          <w:rFonts w:ascii="Book Antiqua" w:hAnsi="Book Antiqua"/>
        </w:rPr>
        <w:tab/>
      </w:r>
      <w:r w:rsidR="00D90C65">
        <w:rPr>
          <w:rFonts w:ascii="Book Antiqua" w:hAnsi="Book Antiqua"/>
        </w:rPr>
        <w:tab/>
      </w:r>
      <w:r w:rsidRPr="00D90C65">
        <w:rPr>
          <w:rFonts w:ascii="Book Antiqua" w:hAnsi="Book Antiqua"/>
          <w:b/>
          <w:bCs/>
        </w:rPr>
        <w:t xml:space="preserve">Date </w:t>
      </w:r>
      <w:r w:rsidRPr="00D90C65">
        <w:rPr>
          <w:rFonts w:ascii="Book Antiqua" w:hAnsi="Book Antiqua"/>
        </w:rPr>
        <w:t>_____________________</w:t>
      </w:r>
    </w:p>
    <w:p w14:paraId="3193ED4E" w14:textId="130399BD" w:rsidR="00A6786B" w:rsidRDefault="00A6786B" w:rsidP="00D90C65">
      <w:pPr>
        <w:rPr>
          <w:rFonts w:ascii="Book Antiqua" w:hAnsi="Book Antiqua"/>
        </w:rPr>
      </w:pPr>
    </w:p>
    <w:p w14:paraId="0C2D9751" w14:textId="4C12C5FB" w:rsidR="00A6786B" w:rsidRDefault="00A6786B" w:rsidP="00D90C65">
      <w:pPr>
        <w:rPr>
          <w:rFonts w:ascii="Book Antiqua" w:hAnsi="Book Antiqua"/>
        </w:rPr>
      </w:pPr>
    </w:p>
    <w:p w14:paraId="074219EF" w14:textId="0DE9A0F2" w:rsidR="00A6786B" w:rsidRDefault="00A6786B" w:rsidP="00D90C65">
      <w:pPr>
        <w:rPr>
          <w:rFonts w:ascii="Book Antiqua" w:hAnsi="Book Antiqua"/>
        </w:rPr>
      </w:pPr>
    </w:p>
    <w:p w14:paraId="56D02374" w14:textId="09ECF42F" w:rsidR="00A6786B" w:rsidRDefault="00A6786B" w:rsidP="00D90C65">
      <w:pPr>
        <w:rPr>
          <w:rFonts w:ascii="Book Antiqua" w:hAnsi="Book Antiqua"/>
        </w:rPr>
      </w:pPr>
    </w:p>
    <w:p w14:paraId="626056C9" w14:textId="6C831130" w:rsidR="00A6786B" w:rsidRDefault="00A6786B" w:rsidP="00D90C65">
      <w:pPr>
        <w:rPr>
          <w:rFonts w:ascii="Book Antiqua" w:hAnsi="Book Antiqua"/>
        </w:rPr>
      </w:pPr>
    </w:p>
    <w:p w14:paraId="7B374190" w14:textId="11DB3D82" w:rsidR="00103790" w:rsidRDefault="00103790" w:rsidP="00D90C65">
      <w:pPr>
        <w:rPr>
          <w:rFonts w:ascii="Book Antiqua" w:hAnsi="Book Antiqua"/>
        </w:rPr>
      </w:pPr>
    </w:p>
    <w:p w14:paraId="22D35203" w14:textId="1FFDEFE5" w:rsidR="00103790" w:rsidRDefault="00103790" w:rsidP="00D90C65">
      <w:pPr>
        <w:rPr>
          <w:rFonts w:ascii="Book Antiqua" w:hAnsi="Book Antiqua"/>
        </w:rPr>
      </w:pPr>
    </w:p>
    <w:p w14:paraId="5F86C2B4" w14:textId="77777777" w:rsidR="00103790" w:rsidRDefault="00103790" w:rsidP="00103790">
      <w:pPr>
        <w:rPr>
          <w:rFonts w:ascii="Book Antiqua" w:hAnsi="Book Antiqua"/>
          <w:bCs/>
        </w:rPr>
      </w:pPr>
      <w:r w:rsidRPr="00383200">
        <w:rPr>
          <w:rFonts w:ascii="Book Antiqua" w:hAnsi="Book Antiqua"/>
          <w:bCs/>
          <w:u w:val="single"/>
        </w:rPr>
        <w:t>Payment Information</w:t>
      </w:r>
      <w:r>
        <w:rPr>
          <w:rFonts w:ascii="Book Antiqua" w:hAnsi="Book Antiqua"/>
          <w:bCs/>
        </w:rPr>
        <w:t>:</w:t>
      </w:r>
    </w:p>
    <w:p w14:paraId="4FE8649B" w14:textId="77777777" w:rsidR="00103790" w:rsidRDefault="00103790" w:rsidP="00103790">
      <w:pPr>
        <w:rPr>
          <w:rFonts w:ascii="Book Antiqua" w:hAnsi="Book Antiqua"/>
          <w:bCs/>
        </w:rPr>
      </w:pPr>
    </w:p>
    <w:p w14:paraId="216879C2" w14:textId="77777777" w:rsidR="00103790" w:rsidRDefault="00103790" w:rsidP="00103790">
      <w:pPr>
        <w:ind w:left="990" w:hanging="99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PayPal:  </w:t>
      </w:r>
      <w:r>
        <w:rPr>
          <w:rFonts w:ascii="Book Antiqua" w:hAnsi="Book Antiqua"/>
          <w:bCs/>
        </w:rPr>
        <w:tab/>
        <w:t xml:space="preserve">Send payment to </w:t>
      </w:r>
      <w:hyperlink r:id="rId7" w:history="1">
        <w:r w:rsidRPr="00F54F22">
          <w:rPr>
            <w:rStyle w:val="Hyperlink"/>
            <w:rFonts w:ascii="Book Antiqua" w:hAnsi="Book Antiqua"/>
            <w:bCs/>
          </w:rPr>
          <w:t>usaworkingequitation@gmail.com</w:t>
        </w:r>
      </w:hyperlink>
      <w:r>
        <w:rPr>
          <w:rFonts w:ascii="Book Antiqua" w:hAnsi="Book Antiqua"/>
          <w:bCs/>
        </w:rPr>
        <w:t xml:space="preserve">.   </w:t>
      </w:r>
    </w:p>
    <w:p w14:paraId="4013CD16" w14:textId="6DB78B21" w:rsidR="00103790" w:rsidRDefault="00103790" w:rsidP="00103790">
      <w:pPr>
        <w:ind w:left="99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Indicate </w:t>
      </w:r>
      <w:r w:rsidR="0080097D">
        <w:rPr>
          <w:rFonts w:ascii="Book Antiqua" w:hAnsi="Book Antiqua"/>
          <w:b/>
        </w:rPr>
        <w:t>Guest Judge</w:t>
      </w:r>
      <w:r w:rsidRPr="00383200">
        <w:rPr>
          <w:rFonts w:ascii="Book Antiqua" w:hAnsi="Book Antiqua"/>
          <w:b/>
        </w:rPr>
        <w:t xml:space="preserve"> Application Fee</w:t>
      </w:r>
      <w:r>
        <w:rPr>
          <w:rFonts w:ascii="Book Antiqua" w:hAnsi="Book Antiqua"/>
          <w:bCs/>
        </w:rPr>
        <w:t xml:space="preserve"> in memo area.</w:t>
      </w:r>
    </w:p>
    <w:p w14:paraId="52AF9504" w14:textId="77777777" w:rsidR="00103790" w:rsidRDefault="00103790" w:rsidP="00103790">
      <w:pPr>
        <w:ind w:left="2160" w:firstLine="720"/>
        <w:rPr>
          <w:rFonts w:ascii="Book Antiqua" w:hAnsi="Book Antiqua"/>
          <w:bCs/>
        </w:rPr>
      </w:pPr>
    </w:p>
    <w:p w14:paraId="34F493FE" w14:textId="77777777" w:rsidR="00103790" w:rsidRDefault="00103790" w:rsidP="00103790">
      <w:pPr>
        <w:ind w:left="1350" w:hanging="13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Credit Card: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Contact </w:t>
      </w:r>
      <w:hyperlink r:id="rId8" w:history="1">
        <w:r w:rsidRPr="00F54F22">
          <w:rPr>
            <w:rStyle w:val="Hyperlink"/>
            <w:rFonts w:ascii="Book Antiqua" w:hAnsi="Book Antiqua"/>
            <w:bCs/>
          </w:rPr>
          <w:t>usaworkingequitation@gmail.com</w:t>
        </w:r>
      </w:hyperlink>
      <w:r>
        <w:rPr>
          <w:rFonts w:ascii="Book Antiqua" w:hAnsi="Book Antiqua"/>
          <w:bCs/>
        </w:rPr>
        <w:t xml:space="preserve"> to request an invoice.</w:t>
      </w:r>
    </w:p>
    <w:p w14:paraId="25DE5370" w14:textId="77777777" w:rsidR="00103790" w:rsidRDefault="00103790" w:rsidP="00103790">
      <w:pPr>
        <w:ind w:left="1350" w:hanging="1350"/>
        <w:rPr>
          <w:rFonts w:ascii="Book Antiqua" w:hAnsi="Book Antiqua"/>
          <w:bCs/>
        </w:rPr>
      </w:pPr>
    </w:p>
    <w:p w14:paraId="6BE8DD82" w14:textId="77777777" w:rsidR="00103790" w:rsidRDefault="00103790" w:rsidP="00D90C65">
      <w:pPr>
        <w:rPr>
          <w:rFonts w:ascii="Book Antiqua" w:hAnsi="Book Antiqua"/>
        </w:rPr>
      </w:pPr>
    </w:p>
    <w:sectPr w:rsidR="0010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9D65" w14:textId="77777777" w:rsidR="002D44D2" w:rsidRDefault="002D44D2">
      <w:pPr>
        <w:spacing w:line="240" w:lineRule="auto"/>
      </w:pPr>
      <w:r>
        <w:separator/>
      </w:r>
    </w:p>
  </w:endnote>
  <w:endnote w:type="continuationSeparator" w:id="0">
    <w:p w14:paraId="436BB00D" w14:textId="77777777" w:rsidR="002D44D2" w:rsidRDefault="002D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8FC7" w14:textId="77777777" w:rsidR="00852179" w:rsidRDefault="00852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EF63" w14:textId="2F7179CA" w:rsidR="00F25FE8" w:rsidRPr="00D90C65" w:rsidRDefault="001F3748">
    <w:pPr>
      <w:rPr>
        <w:rFonts w:ascii="Book Antiqua" w:hAnsi="Book Antiqua"/>
        <w:sz w:val="20"/>
        <w:szCs w:val="20"/>
      </w:rPr>
    </w:pPr>
    <w:r w:rsidRPr="00D90C65">
      <w:rPr>
        <w:rFonts w:ascii="Book Antiqua" w:hAnsi="Book Antiqua"/>
        <w:sz w:val="20"/>
        <w:szCs w:val="20"/>
      </w:rPr>
      <w:t>1-</w:t>
    </w:r>
    <w:r w:rsidR="00A6786B">
      <w:rPr>
        <w:rFonts w:ascii="Book Antiqua" w:hAnsi="Book Antiqua"/>
        <w:sz w:val="20"/>
        <w:szCs w:val="20"/>
      </w:rPr>
      <w:t>2</w:t>
    </w:r>
    <w:r w:rsidR="00BB50F4" w:rsidRPr="00D90C65">
      <w:rPr>
        <w:rFonts w:ascii="Book Antiqua" w:hAnsi="Book Antiqua"/>
        <w:sz w:val="20"/>
        <w:szCs w:val="20"/>
      </w:rPr>
      <w:t>4</w:t>
    </w:r>
    <w:r w:rsidRPr="00D90C65">
      <w:rPr>
        <w:rFonts w:ascii="Book Antiqua" w:hAnsi="Book Antiqua"/>
        <w:sz w:val="20"/>
        <w:szCs w:val="20"/>
      </w:rPr>
      <w:t xml:space="preserve">-2021 </w:t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tab/>
    </w:r>
    <w:r w:rsidRPr="00D90C65">
      <w:rPr>
        <w:rFonts w:ascii="Book Antiqua" w:hAnsi="Book Antiqua"/>
        <w:sz w:val="20"/>
        <w:szCs w:val="20"/>
      </w:rPr>
      <w:fldChar w:fldCharType="begin"/>
    </w:r>
    <w:r w:rsidRPr="00D90C65">
      <w:rPr>
        <w:rFonts w:ascii="Book Antiqua" w:hAnsi="Book Antiqua"/>
        <w:sz w:val="20"/>
        <w:szCs w:val="20"/>
      </w:rPr>
      <w:instrText>PAGE</w:instrText>
    </w:r>
    <w:r w:rsidRPr="00D90C65">
      <w:rPr>
        <w:rFonts w:ascii="Book Antiqua" w:hAnsi="Book Antiqua"/>
        <w:sz w:val="20"/>
        <w:szCs w:val="20"/>
      </w:rPr>
      <w:fldChar w:fldCharType="separate"/>
    </w:r>
    <w:r w:rsidR="009B3799" w:rsidRPr="00D90C65">
      <w:rPr>
        <w:rFonts w:ascii="Book Antiqua" w:hAnsi="Book Antiqua"/>
        <w:noProof/>
        <w:sz w:val="20"/>
        <w:szCs w:val="20"/>
      </w:rPr>
      <w:t>1</w:t>
    </w:r>
    <w:r w:rsidRPr="00D90C65">
      <w:rPr>
        <w:rFonts w:ascii="Book Antiqua" w:hAnsi="Book Antiqua"/>
        <w:sz w:val="20"/>
        <w:szCs w:val="20"/>
      </w:rPr>
      <w:fldChar w:fldCharType="end"/>
    </w:r>
  </w:p>
  <w:p w14:paraId="248EF966" w14:textId="77777777" w:rsidR="00BB50F4" w:rsidRDefault="00BB50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77777777" w:rsidR="00852179" w:rsidRDefault="00852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75D0" w14:textId="77777777" w:rsidR="002D44D2" w:rsidRDefault="002D44D2">
      <w:pPr>
        <w:spacing w:line="240" w:lineRule="auto"/>
      </w:pPr>
      <w:r>
        <w:separator/>
      </w:r>
    </w:p>
  </w:footnote>
  <w:footnote w:type="continuationSeparator" w:id="0">
    <w:p w14:paraId="1478E4EF" w14:textId="77777777" w:rsidR="002D44D2" w:rsidRDefault="002D4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7A06" w14:textId="77777777" w:rsidR="00852179" w:rsidRDefault="0085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8049" w14:textId="5886A852" w:rsidR="00D90C65" w:rsidRPr="00260F70" w:rsidRDefault="00852179" w:rsidP="00D90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4DA57A59" wp14:editId="4D2B33EA">
          <wp:simplePos x="0" y="0"/>
          <wp:positionH relativeFrom="column">
            <wp:posOffset>5166360</wp:posOffset>
          </wp:positionH>
          <wp:positionV relativeFrom="paragraph">
            <wp:posOffset>-210185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C65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783D5EF9" wp14:editId="5C6F72BC">
          <wp:simplePos x="0" y="0"/>
          <wp:positionH relativeFrom="column">
            <wp:posOffset>0</wp:posOffset>
          </wp:positionH>
          <wp:positionV relativeFrom="paragraph">
            <wp:posOffset>-209689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C65">
      <w:rPr>
        <w:rFonts w:ascii="Book Antiqua" w:eastAsia="Belleza" w:hAnsi="Book Antiqua" w:cs="Belleza"/>
        <w:b/>
      </w:rPr>
      <w:t>USA WORKING EQUITATION</w:t>
    </w:r>
  </w:p>
  <w:p w14:paraId="3F2136BA" w14:textId="77777777" w:rsidR="00D90C65" w:rsidRPr="00C22101" w:rsidRDefault="00D90C65" w:rsidP="00D90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6BEA3CDC" w14:textId="77777777" w:rsidR="00D90C65" w:rsidRDefault="00D90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5E48" w14:textId="77777777" w:rsidR="00852179" w:rsidRDefault="00852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ACE"/>
    <w:multiLevelType w:val="multilevel"/>
    <w:tmpl w:val="A3EADB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EE7D12"/>
    <w:multiLevelType w:val="multilevel"/>
    <w:tmpl w:val="E826B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E8"/>
    <w:rsid w:val="00103790"/>
    <w:rsid w:val="001C5D98"/>
    <w:rsid w:val="001F3748"/>
    <w:rsid w:val="002802AA"/>
    <w:rsid w:val="002D44D2"/>
    <w:rsid w:val="0080097D"/>
    <w:rsid w:val="00852179"/>
    <w:rsid w:val="008948B8"/>
    <w:rsid w:val="00931AD9"/>
    <w:rsid w:val="009B3799"/>
    <w:rsid w:val="00A0470B"/>
    <w:rsid w:val="00A6786B"/>
    <w:rsid w:val="00BB50F4"/>
    <w:rsid w:val="00C070F6"/>
    <w:rsid w:val="00CD704A"/>
    <w:rsid w:val="00D1555F"/>
    <w:rsid w:val="00D90C65"/>
    <w:rsid w:val="00D96876"/>
    <w:rsid w:val="00E11F9E"/>
    <w:rsid w:val="00F11989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6A629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7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99"/>
  </w:style>
  <w:style w:type="paragraph" w:styleId="Footer">
    <w:name w:val="footer"/>
    <w:basedOn w:val="Normal"/>
    <w:link w:val="FooterChar"/>
    <w:uiPriority w:val="99"/>
    <w:unhideWhenUsed/>
    <w:rsid w:val="009B37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99"/>
  </w:style>
  <w:style w:type="character" w:styleId="Hyperlink">
    <w:name w:val="Hyperlink"/>
    <w:basedOn w:val="DefaultParagraphFont"/>
    <w:uiPriority w:val="99"/>
    <w:unhideWhenUsed/>
    <w:rsid w:val="0010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orkingequitati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saworkingequitati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2021-02-18T22:45:00Z</dcterms:created>
  <dcterms:modified xsi:type="dcterms:W3CDTF">2021-02-19T06:01:00Z</dcterms:modified>
</cp:coreProperties>
</file>